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E331E" w14:textId="4105A4EF" w:rsidR="00A3049A" w:rsidRDefault="00BB5FC2"/>
    <w:p w14:paraId="1095475C" w14:textId="15DBC111" w:rsidR="00B60E8B" w:rsidRPr="00B60E8B" w:rsidRDefault="00B60E8B" w:rsidP="00B60E8B">
      <w:pPr>
        <w:spacing w:line="320" w:lineRule="exact"/>
        <w:jc w:val="center"/>
        <w:rPr>
          <w:sz w:val="30"/>
          <w:szCs w:val="30"/>
        </w:rPr>
      </w:pPr>
      <w:r w:rsidRPr="00B60E8B">
        <w:rPr>
          <w:rFonts w:eastAsia="方正小标宋简体" w:hint="eastAsia"/>
          <w:sz w:val="30"/>
          <w:szCs w:val="30"/>
        </w:rPr>
        <w:t>江苏省二级造价工程师</w:t>
      </w:r>
      <w:r w:rsidRPr="00B60E8B">
        <w:rPr>
          <w:rFonts w:eastAsia="方正小标宋简体" w:hint="eastAsia"/>
          <w:sz w:val="30"/>
          <w:szCs w:val="30"/>
        </w:rPr>
        <w:t>职业资格考试参考书目</w:t>
      </w:r>
    </w:p>
    <w:tbl>
      <w:tblPr>
        <w:tblpPr w:leftFromText="180" w:rightFromText="180" w:vertAnchor="text" w:horzAnchor="margin" w:tblpX="-572" w:tblpY="729"/>
        <w:tblW w:w="57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735"/>
        <w:gridCol w:w="1843"/>
        <w:gridCol w:w="1984"/>
        <w:gridCol w:w="1701"/>
        <w:gridCol w:w="2551"/>
      </w:tblGrid>
      <w:tr w:rsidR="00602B97" w:rsidRPr="00F74810" w14:paraId="2F7B6BDC" w14:textId="77777777" w:rsidTr="00602B97">
        <w:tc>
          <w:tcPr>
            <w:tcW w:w="357" w:type="pct"/>
            <w:shd w:val="clear" w:color="auto" w:fill="auto"/>
            <w:vAlign w:val="center"/>
          </w:tcPr>
          <w:p w14:paraId="6321779D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b/>
                <w:bCs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b/>
                <w:bCs/>
                <w:szCs w:val="21"/>
              </w:rPr>
              <w:t>考试</w:t>
            </w:r>
          </w:p>
          <w:p w14:paraId="15F6AC83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b/>
                <w:bCs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b/>
                <w:bCs/>
                <w:szCs w:val="21"/>
              </w:rPr>
              <w:t>科目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3344D556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b/>
                <w:bCs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b/>
                <w:bCs/>
                <w:szCs w:val="21"/>
              </w:rPr>
              <w:t>考试</w:t>
            </w:r>
          </w:p>
          <w:p w14:paraId="72B92379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b/>
                <w:bCs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b/>
                <w:bCs/>
                <w:szCs w:val="21"/>
              </w:rPr>
              <w:t>专业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4392D3FD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b/>
                <w:bCs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b/>
                <w:bCs/>
                <w:szCs w:val="21"/>
              </w:rPr>
              <w:t>参考书目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72DB74A3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b/>
                <w:bCs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b/>
                <w:bCs/>
                <w:szCs w:val="21"/>
              </w:rPr>
              <w:t>编写单位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8168859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b/>
                <w:bCs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b/>
                <w:bCs/>
                <w:szCs w:val="21"/>
              </w:rPr>
              <w:t>出版社</w:t>
            </w:r>
          </w:p>
        </w:tc>
        <w:tc>
          <w:tcPr>
            <w:tcW w:w="1344" w:type="pct"/>
            <w:vAlign w:val="center"/>
          </w:tcPr>
          <w:p w14:paraId="4379B757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b/>
                <w:bCs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b/>
                <w:bCs/>
                <w:szCs w:val="21"/>
              </w:rPr>
              <w:t>备注</w:t>
            </w:r>
          </w:p>
        </w:tc>
      </w:tr>
      <w:tr w:rsidR="00602B97" w:rsidRPr="00F74810" w14:paraId="09E1DDD1" w14:textId="77777777" w:rsidTr="00602B97">
        <w:tc>
          <w:tcPr>
            <w:tcW w:w="357" w:type="pct"/>
            <w:shd w:val="clear" w:color="auto" w:fill="auto"/>
            <w:vAlign w:val="center"/>
          </w:tcPr>
          <w:p w14:paraId="2CE595F0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建设工程造价管理基础知识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7EB5E8CF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4个专业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23B13820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《建设工程造价管理基础知识》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60C2DEE4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中国建设教育协会继续教育委员会、全国二级造价工程师职业资格考试培训教材编审委员会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EEDC4AB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中国建筑工业出版社</w:t>
            </w:r>
            <w:r>
              <w:rPr>
                <w:rFonts w:ascii="方正仿宋_GBK" w:eastAsia="方正仿宋_GBK" w:hAnsi="宋体" w:cs="仿宋_GB2312" w:hint="eastAsia"/>
                <w:szCs w:val="21"/>
              </w:rPr>
              <w:t>、</w:t>
            </w: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中国城市出版社</w:t>
            </w:r>
          </w:p>
        </w:tc>
        <w:tc>
          <w:tcPr>
            <w:tcW w:w="1344" w:type="pct"/>
            <w:vMerge w:val="restart"/>
            <w:vAlign w:val="center"/>
          </w:tcPr>
          <w:p w14:paraId="729EA6EA" w14:textId="77777777" w:rsidR="00B60E8B" w:rsidRPr="00F74810" w:rsidRDefault="00B60E8B" w:rsidP="00602B97">
            <w:pPr>
              <w:spacing w:line="280" w:lineRule="exact"/>
              <w:rPr>
                <w:rFonts w:ascii="方正仿宋_GBK" w:eastAsia="方正仿宋_GBK" w:hAnsi="宋体" w:cs="仿宋_GB2312" w:hint="eastAsia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可到当地新华书店、建筑书店或网上商城购买。</w:t>
            </w:r>
          </w:p>
          <w:p w14:paraId="4B765432" w14:textId="77777777" w:rsidR="00B60E8B" w:rsidRPr="00F74810" w:rsidRDefault="00B60E8B" w:rsidP="00602B97">
            <w:pPr>
              <w:spacing w:line="280" w:lineRule="exact"/>
              <w:rPr>
                <w:rFonts w:ascii="方正仿宋_GBK" w:eastAsia="方正仿宋_GBK" w:hAnsi="宋体" w:cs="仿宋_GB2312" w:hint="eastAsia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中国建筑书店江苏销售中心地址：南京市鼓楼区华侨路慈悲社5-2号，电话： 025-83310533</w:t>
            </w:r>
            <w:r>
              <w:rPr>
                <w:rFonts w:ascii="方正仿宋_GBK" w:eastAsia="方正仿宋_GBK" w:hAnsi="宋体" w:cs="仿宋_GB2312" w:hint="eastAsia"/>
                <w:b/>
                <w:szCs w:val="21"/>
              </w:rPr>
              <w:t>、</w:t>
            </w: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83310163。</w:t>
            </w:r>
          </w:p>
          <w:p w14:paraId="1588DF4E" w14:textId="77777777" w:rsidR="00B60E8B" w:rsidRPr="00F74810" w:rsidRDefault="00B60E8B" w:rsidP="00602B97">
            <w:pPr>
              <w:spacing w:line="280" w:lineRule="exact"/>
              <w:rPr>
                <w:rFonts w:ascii="方正仿宋_GBK" w:eastAsia="方正仿宋_GBK" w:hAnsi="宋体" w:cs="仿宋_GB2312" w:hint="eastAsia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中国建筑工业出版社网址：</w:t>
            </w:r>
          </w:p>
          <w:p w14:paraId="3EEB5E58" w14:textId="77777777" w:rsidR="00B60E8B" w:rsidRPr="00F74810" w:rsidRDefault="00B60E8B" w:rsidP="00602B97">
            <w:pPr>
              <w:spacing w:line="280" w:lineRule="exact"/>
              <w:rPr>
                <w:rFonts w:ascii="方正仿宋_GBK" w:eastAsia="方正仿宋_GBK" w:hAnsi="宋体" w:cs="仿宋_GB2312" w:hint="eastAsia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www.cabp.com.cn</w:t>
            </w:r>
          </w:p>
          <w:p w14:paraId="668F39D9" w14:textId="77777777" w:rsidR="00B60E8B" w:rsidRPr="00F74810" w:rsidRDefault="00B60E8B" w:rsidP="00602B97">
            <w:pPr>
              <w:spacing w:line="280" w:lineRule="exact"/>
              <w:rPr>
                <w:rFonts w:ascii="方正仿宋_GBK" w:eastAsia="方正仿宋_GBK" w:hAnsi="宋体" w:cs="仿宋_GB2312" w:hint="eastAsia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中国建筑</w:t>
            </w:r>
            <w:proofErr w:type="gramStart"/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图书网</w:t>
            </w:r>
            <w:proofErr w:type="gramEnd"/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网址：</w:t>
            </w:r>
          </w:p>
          <w:p w14:paraId="1FAB188B" w14:textId="77777777" w:rsidR="00B60E8B" w:rsidRPr="00F74810" w:rsidRDefault="00B60E8B" w:rsidP="00602B97">
            <w:pPr>
              <w:spacing w:line="280" w:lineRule="exact"/>
              <w:rPr>
                <w:rFonts w:ascii="方正仿宋_GBK" w:eastAsia="方正仿宋_GBK" w:hAnsi="宋体" w:cs="仿宋_GB2312" w:hint="eastAsia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www.buildingbooks.com.cn中国建筑书店网址：www.china-building.com.cn</w:t>
            </w:r>
          </w:p>
          <w:p w14:paraId="01D956C1" w14:textId="77777777" w:rsidR="00B60E8B" w:rsidRPr="00F74810" w:rsidRDefault="00B60E8B" w:rsidP="00602B97">
            <w:pPr>
              <w:spacing w:line="280" w:lineRule="exact"/>
              <w:rPr>
                <w:rFonts w:ascii="方正仿宋_GBK" w:eastAsia="方正仿宋_GBK" w:hAnsi="宋体" w:cs="仿宋_GB2312" w:hint="eastAsia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/default.aspx</w:t>
            </w:r>
          </w:p>
        </w:tc>
      </w:tr>
      <w:tr w:rsidR="00602B97" w:rsidRPr="00F74810" w14:paraId="3FA11DB6" w14:textId="77777777" w:rsidTr="00602B97">
        <w:tc>
          <w:tcPr>
            <w:tcW w:w="357" w:type="pct"/>
            <w:vMerge w:val="restart"/>
            <w:shd w:val="clear" w:color="auto" w:fill="auto"/>
            <w:vAlign w:val="center"/>
          </w:tcPr>
          <w:p w14:paraId="39075B24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建设工程计量与计价实务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A405819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土木建筑工程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41809471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《建设工程计量与计价实务（土木建筑工程）》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7CCB9953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中国建设教育协会继续教育委员会、全国二级造价工程师职业资格考试培训教材编审委员会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9C60309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中国建筑工业出版社</w:t>
            </w:r>
            <w:r>
              <w:rPr>
                <w:rFonts w:ascii="方正仿宋_GBK" w:eastAsia="方正仿宋_GBK" w:hAnsi="宋体" w:cs="仿宋_GB2312" w:hint="eastAsia"/>
                <w:szCs w:val="21"/>
              </w:rPr>
              <w:t>、</w:t>
            </w: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中国城市出版社</w:t>
            </w:r>
          </w:p>
        </w:tc>
        <w:tc>
          <w:tcPr>
            <w:tcW w:w="1344" w:type="pct"/>
            <w:vMerge/>
            <w:vAlign w:val="center"/>
          </w:tcPr>
          <w:p w14:paraId="2C6F29BE" w14:textId="77777777" w:rsidR="00B60E8B" w:rsidRPr="00F74810" w:rsidRDefault="00B60E8B" w:rsidP="00602B97">
            <w:pPr>
              <w:spacing w:line="280" w:lineRule="exact"/>
              <w:rPr>
                <w:rFonts w:ascii="方正仿宋_GBK" w:eastAsia="方正仿宋_GBK" w:hAnsi="宋体" w:cs="仿宋_GB2312" w:hint="eastAsia"/>
                <w:szCs w:val="21"/>
              </w:rPr>
            </w:pPr>
          </w:p>
        </w:tc>
      </w:tr>
      <w:tr w:rsidR="00602B97" w:rsidRPr="00F74810" w14:paraId="431AF177" w14:textId="77777777" w:rsidTr="00602B97">
        <w:tc>
          <w:tcPr>
            <w:tcW w:w="357" w:type="pct"/>
            <w:vMerge/>
            <w:shd w:val="clear" w:color="auto" w:fill="auto"/>
            <w:vAlign w:val="center"/>
          </w:tcPr>
          <w:p w14:paraId="22FDB818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7A8C368C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安装工程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7015A426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《建设工程计量与计价实务（安装工程）》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0947396C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中国建设教育协会继续教育委员会、全国二级造价工程师职业资格考试培训教材编审委员会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C72A234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中国建筑工业出版社</w:t>
            </w:r>
            <w:r>
              <w:rPr>
                <w:rFonts w:ascii="方正仿宋_GBK" w:eastAsia="方正仿宋_GBK" w:hAnsi="宋体" w:cs="仿宋_GB2312" w:hint="eastAsia"/>
                <w:szCs w:val="21"/>
              </w:rPr>
              <w:t>、</w:t>
            </w: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中国城市出版社</w:t>
            </w:r>
          </w:p>
        </w:tc>
        <w:tc>
          <w:tcPr>
            <w:tcW w:w="1344" w:type="pct"/>
            <w:vMerge/>
            <w:vAlign w:val="center"/>
          </w:tcPr>
          <w:p w14:paraId="24C560AF" w14:textId="77777777" w:rsidR="00B60E8B" w:rsidRPr="00F74810" w:rsidRDefault="00B60E8B" w:rsidP="00602B97">
            <w:pPr>
              <w:spacing w:line="280" w:lineRule="exact"/>
              <w:rPr>
                <w:rFonts w:ascii="方正仿宋_GBK" w:eastAsia="方正仿宋_GBK" w:hAnsi="宋体" w:cs="仿宋_GB2312" w:hint="eastAsia"/>
                <w:szCs w:val="21"/>
              </w:rPr>
            </w:pPr>
          </w:p>
        </w:tc>
      </w:tr>
      <w:tr w:rsidR="00602B97" w:rsidRPr="00F74810" w14:paraId="1ED9F641" w14:textId="77777777" w:rsidTr="00602B97">
        <w:tc>
          <w:tcPr>
            <w:tcW w:w="357" w:type="pct"/>
            <w:vMerge/>
            <w:shd w:val="clear" w:color="auto" w:fill="auto"/>
            <w:vAlign w:val="center"/>
          </w:tcPr>
          <w:p w14:paraId="7BAE3E8A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</w:p>
        </w:tc>
        <w:tc>
          <w:tcPr>
            <w:tcW w:w="387" w:type="pct"/>
            <w:vMerge w:val="restart"/>
            <w:shd w:val="clear" w:color="auto" w:fill="auto"/>
            <w:vAlign w:val="center"/>
          </w:tcPr>
          <w:p w14:paraId="66A22BF1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交通运输工程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767CA778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《交通运输工程技术与计量（水运篇）》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2731AE84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交通运输</w:t>
            </w:r>
            <w:proofErr w:type="gramStart"/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部职业</w:t>
            </w:r>
            <w:proofErr w:type="gramEnd"/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资格中心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3800C49C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人民交通出版社</w:t>
            </w:r>
          </w:p>
        </w:tc>
        <w:tc>
          <w:tcPr>
            <w:tcW w:w="1344" w:type="pct"/>
            <w:vMerge w:val="restart"/>
            <w:vAlign w:val="center"/>
          </w:tcPr>
          <w:p w14:paraId="10837987" w14:textId="77777777" w:rsidR="00B60E8B" w:rsidRPr="00F74810" w:rsidRDefault="00B60E8B" w:rsidP="00602B97">
            <w:pPr>
              <w:spacing w:line="280" w:lineRule="exact"/>
              <w:rPr>
                <w:rFonts w:ascii="方正仿宋_GBK" w:eastAsia="方正仿宋_GBK" w:hAnsi="宋体" w:cs="仿宋_GB2312" w:hint="eastAsia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可登录水运</w:t>
            </w:r>
            <w:proofErr w:type="gramStart"/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图书网</w:t>
            </w:r>
            <w:proofErr w:type="gramEnd"/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购买：www.chinasybook.com,电话：010-64981400；或联系交通出版社或登录人民交通</w:t>
            </w:r>
            <w:proofErr w:type="gramStart"/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出版社天猫旗舰</w:t>
            </w:r>
            <w:proofErr w:type="gramEnd"/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店，电话：010-59757973，网址：http://rmjtcbs.tmall.com</w:t>
            </w:r>
          </w:p>
        </w:tc>
      </w:tr>
      <w:tr w:rsidR="00602B97" w:rsidRPr="00F74810" w14:paraId="026D6180" w14:textId="77777777" w:rsidTr="00602B97">
        <w:tc>
          <w:tcPr>
            <w:tcW w:w="357" w:type="pct"/>
            <w:vMerge/>
            <w:shd w:val="clear" w:color="auto" w:fill="auto"/>
            <w:vAlign w:val="center"/>
          </w:tcPr>
          <w:p w14:paraId="2AC8D6A9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14:paraId="75DFC9F6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14:paraId="2553E7E4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《交通运输工程造价案例分析（水运篇）》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1EF3E3AE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交通运输</w:t>
            </w:r>
            <w:proofErr w:type="gramStart"/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部职业</w:t>
            </w:r>
            <w:proofErr w:type="gramEnd"/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资格中心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D72597D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人民交通出版社</w:t>
            </w:r>
          </w:p>
        </w:tc>
        <w:tc>
          <w:tcPr>
            <w:tcW w:w="1344" w:type="pct"/>
            <w:vMerge/>
          </w:tcPr>
          <w:p w14:paraId="76DFCAA0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</w:p>
        </w:tc>
      </w:tr>
      <w:tr w:rsidR="00602B97" w:rsidRPr="00F74810" w14:paraId="4025B55D" w14:textId="77777777" w:rsidTr="00602B97">
        <w:tc>
          <w:tcPr>
            <w:tcW w:w="357" w:type="pct"/>
            <w:vMerge/>
            <w:shd w:val="clear" w:color="auto" w:fill="auto"/>
            <w:vAlign w:val="center"/>
          </w:tcPr>
          <w:p w14:paraId="39422B44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14:paraId="3A829949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14:paraId="7D0F0008" w14:textId="55E4593B" w:rsidR="00B60E8B" w:rsidRPr="00B60E8B" w:rsidRDefault="00B60E8B" w:rsidP="00602B97">
            <w:pPr>
              <w:spacing w:line="280" w:lineRule="exact"/>
              <w:jc w:val="center"/>
              <w:rPr>
                <w:rFonts w:hint="eastAsia"/>
              </w:rPr>
            </w:pPr>
            <w:r w:rsidRPr="007469E7">
              <w:rPr>
                <w:rFonts w:ascii="方正仿宋_GBK" w:eastAsia="方正仿宋_GBK" w:hAnsi="宋体" w:cs="仿宋_GB2312" w:hint="eastAsia"/>
                <w:szCs w:val="21"/>
              </w:rPr>
              <w:t>《全国二级造价工程师职业资格考试培训教材》2019年</w:t>
            </w:r>
            <w:proofErr w:type="gramStart"/>
            <w:r w:rsidRPr="007469E7">
              <w:rPr>
                <w:rFonts w:ascii="方正仿宋_GBK" w:eastAsia="方正仿宋_GBK" w:hAnsi="宋体" w:cs="仿宋_GB2312" w:hint="eastAsia"/>
                <w:szCs w:val="21"/>
              </w:rPr>
              <w:t>版建设</w:t>
            </w:r>
            <w:proofErr w:type="gramEnd"/>
            <w:r w:rsidRPr="007469E7">
              <w:rPr>
                <w:rFonts w:ascii="方正仿宋_GBK" w:eastAsia="方正仿宋_GBK" w:hAnsi="宋体" w:cs="仿宋_GB2312" w:hint="eastAsia"/>
                <w:szCs w:val="21"/>
              </w:rPr>
              <w:t>工程计量与计价实务</w:t>
            </w:r>
            <w:proofErr w:type="gramStart"/>
            <w:r w:rsidRPr="007469E7">
              <w:rPr>
                <w:rFonts w:ascii="方正仿宋_GBK" w:eastAsia="方正仿宋_GBK" w:hAnsi="宋体" w:cs="仿宋_GB2312" w:hint="eastAsia"/>
                <w:szCs w:val="21"/>
              </w:rPr>
              <w:t>》</w:t>
            </w:r>
            <w:proofErr w:type="gramEnd"/>
            <w:r w:rsidRPr="007469E7">
              <w:rPr>
                <w:rFonts w:ascii="方正仿宋_GBK" w:eastAsia="方正仿宋_GBK" w:hAnsi="宋体" w:cs="仿宋_GB2312" w:hint="eastAsia"/>
                <w:szCs w:val="21"/>
              </w:rPr>
              <w:t>（公路篇）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438123C0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交通运输</w:t>
            </w:r>
            <w:proofErr w:type="gramStart"/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部职业</w:t>
            </w:r>
            <w:proofErr w:type="gramEnd"/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资格中心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4C454581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人民交通出版社</w:t>
            </w:r>
          </w:p>
        </w:tc>
        <w:tc>
          <w:tcPr>
            <w:tcW w:w="1344" w:type="pct"/>
            <w:vMerge/>
          </w:tcPr>
          <w:p w14:paraId="18884E04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</w:p>
        </w:tc>
      </w:tr>
      <w:tr w:rsidR="00602B97" w:rsidRPr="00F74810" w14:paraId="64E25643" w14:textId="77777777" w:rsidTr="00602B97">
        <w:tc>
          <w:tcPr>
            <w:tcW w:w="357" w:type="pct"/>
            <w:vMerge/>
            <w:shd w:val="clear" w:color="auto" w:fill="auto"/>
            <w:vAlign w:val="center"/>
          </w:tcPr>
          <w:p w14:paraId="01AB7653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</w:p>
        </w:tc>
        <w:tc>
          <w:tcPr>
            <w:tcW w:w="387" w:type="pct"/>
            <w:vMerge w:val="restart"/>
            <w:shd w:val="clear" w:color="auto" w:fill="auto"/>
            <w:vAlign w:val="center"/>
          </w:tcPr>
          <w:p w14:paraId="29E6F0D9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 w:rsidRPr="00F74810">
              <w:rPr>
                <w:rFonts w:ascii="方正仿宋_GBK" w:eastAsia="方正仿宋_GBK" w:hAnsi="宋体" w:cs="仿宋_GB2312" w:hint="eastAsia"/>
                <w:szCs w:val="21"/>
              </w:rPr>
              <w:t>水利工程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1BB26C22" w14:textId="77777777" w:rsidR="00B60E8B" w:rsidRPr="007469E7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 w:rsidRPr="00D21CDD">
              <w:rPr>
                <w:rFonts w:ascii="方正仿宋_GBK" w:eastAsia="方正仿宋_GBK" w:hAnsi="宋体" w:cs="仿宋_GB2312" w:hint="eastAsia"/>
                <w:szCs w:val="21"/>
              </w:rPr>
              <w:t>《江苏省水利工程设计概（估）算编制规定》（2017年版）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26EB20C8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>
              <w:rPr>
                <w:rFonts w:ascii="方正仿宋_GBK" w:eastAsia="方正仿宋_GBK" w:hAnsi="宋体" w:cs="仿宋_GB2312" w:hint="eastAsia"/>
                <w:szCs w:val="21"/>
              </w:rPr>
              <w:t>江苏省水利厅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55556A0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>
              <w:rPr>
                <w:rFonts w:ascii="方正仿宋_GBK" w:eastAsia="方正仿宋_GBK" w:hAnsi="宋体" w:cs="仿宋_GB2312" w:hint="eastAsia"/>
                <w:szCs w:val="21"/>
              </w:rPr>
              <w:t>河海大学出版社</w:t>
            </w:r>
          </w:p>
        </w:tc>
        <w:tc>
          <w:tcPr>
            <w:tcW w:w="1344" w:type="pct"/>
            <w:vMerge w:val="restart"/>
            <w:vAlign w:val="center"/>
          </w:tcPr>
          <w:p w14:paraId="55E8F3EB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>
              <w:rPr>
                <w:rFonts w:ascii="方正仿宋_GBK" w:eastAsia="方正仿宋_GBK" w:hAnsi="宋体" w:cs="仿宋_GB2312" w:hint="eastAsia"/>
                <w:szCs w:val="21"/>
              </w:rPr>
              <w:t>咨询电话：025-86338432</w:t>
            </w:r>
          </w:p>
        </w:tc>
      </w:tr>
      <w:tr w:rsidR="00602B97" w:rsidRPr="00F74810" w14:paraId="162877A5" w14:textId="77777777" w:rsidTr="00602B97">
        <w:tc>
          <w:tcPr>
            <w:tcW w:w="357" w:type="pct"/>
            <w:vMerge/>
            <w:shd w:val="clear" w:color="auto" w:fill="auto"/>
            <w:vAlign w:val="center"/>
          </w:tcPr>
          <w:p w14:paraId="5A1424A6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14:paraId="51CEEC1D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14:paraId="0A44FF63" w14:textId="77777777" w:rsidR="00B60E8B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>
              <w:rPr>
                <w:rFonts w:ascii="方正仿宋_GBK" w:eastAsia="方正仿宋_GBK" w:hAnsi="宋体" w:cs="仿宋_GB2312" w:hint="eastAsia"/>
                <w:szCs w:val="21"/>
              </w:rPr>
              <w:t>《江苏省水利工程</w:t>
            </w:r>
            <w:r w:rsidRPr="00D21CDD">
              <w:rPr>
                <w:rFonts w:ascii="方正仿宋_GBK" w:eastAsia="方正仿宋_GBK" w:hAnsi="宋体" w:cs="仿宋_GB2312" w:hint="eastAsia"/>
                <w:szCs w:val="21"/>
              </w:rPr>
              <w:t>概算定额</w:t>
            </w:r>
            <w:r>
              <w:rPr>
                <w:rFonts w:ascii="方正仿宋_GBK" w:eastAsia="方正仿宋_GBK" w:hAnsi="宋体" w:cs="仿宋_GB2312" w:hint="eastAsia"/>
                <w:szCs w:val="21"/>
              </w:rPr>
              <w:t>》（2012年版）</w:t>
            </w:r>
          </w:p>
          <w:p w14:paraId="14062D31" w14:textId="77777777" w:rsidR="00B60E8B" w:rsidRPr="007469E7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>
              <w:rPr>
                <w:rFonts w:ascii="方正仿宋_GBK" w:eastAsia="方正仿宋_GBK" w:hAnsi="宋体" w:cs="仿宋_GB2312" w:hint="eastAsia"/>
                <w:szCs w:val="21"/>
              </w:rPr>
              <w:t>（江苏省水利工程预算定额</w:t>
            </w:r>
            <w:proofErr w:type="gramStart"/>
            <w:r>
              <w:rPr>
                <w:rFonts w:ascii="方正仿宋_GBK" w:eastAsia="方正仿宋_GBK" w:hAnsi="宋体" w:cs="仿宋_GB2312" w:hint="eastAsia"/>
                <w:szCs w:val="21"/>
              </w:rPr>
              <w:t>》</w:t>
            </w:r>
            <w:proofErr w:type="gramEnd"/>
            <w:r>
              <w:rPr>
                <w:rFonts w:ascii="方正仿宋_GBK" w:eastAsia="方正仿宋_GBK" w:hAnsi="宋体" w:cs="仿宋_GB2312" w:hint="eastAsia"/>
                <w:szCs w:val="21"/>
              </w:rPr>
              <w:t>（2010年版）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4C007B6E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>
              <w:rPr>
                <w:rFonts w:ascii="方正仿宋_GBK" w:eastAsia="方正仿宋_GBK" w:hAnsi="宋体" w:cs="仿宋_GB2312" w:hint="eastAsia"/>
                <w:szCs w:val="21"/>
              </w:rPr>
              <w:t>江苏省水利厅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498C0181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>
              <w:rPr>
                <w:rFonts w:ascii="方正仿宋_GBK" w:eastAsia="方正仿宋_GBK" w:hAnsi="宋体" w:cs="仿宋_GB2312" w:hint="eastAsia"/>
                <w:szCs w:val="21"/>
              </w:rPr>
              <w:t>江苏人民出版社</w:t>
            </w:r>
          </w:p>
        </w:tc>
        <w:tc>
          <w:tcPr>
            <w:tcW w:w="1344" w:type="pct"/>
            <w:vMerge/>
            <w:vAlign w:val="center"/>
          </w:tcPr>
          <w:p w14:paraId="1B2283D6" w14:textId="6ECD0C1D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</w:p>
        </w:tc>
      </w:tr>
      <w:tr w:rsidR="00602B97" w:rsidRPr="00F74810" w14:paraId="041E3FEF" w14:textId="77777777" w:rsidTr="00602B97">
        <w:tc>
          <w:tcPr>
            <w:tcW w:w="357" w:type="pct"/>
            <w:vMerge/>
            <w:shd w:val="clear" w:color="auto" w:fill="auto"/>
            <w:vAlign w:val="center"/>
          </w:tcPr>
          <w:p w14:paraId="2982B2AF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14:paraId="160DB0D4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14:paraId="264572E9" w14:textId="77777777" w:rsidR="00B60E8B" w:rsidRPr="007469E7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 w:rsidRPr="006C5D47">
              <w:rPr>
                <w:rFonts w:ascii="方正仿宋_GBK" w:eastAsia="方正仿宋_GBK" w:hAnsi="宋体" w:cs="仿宋_GB2312" w:hint="eastAsia"/>
                <w:szCs w:val="21"/>
              </w:rPr>
              <w:t>《水利工程工程量清单计价规范》（GB 50501—2007）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51560978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>
              <w:rPr>
                <w:rFonts w:ascii="方正仿宋_GBK" w:eastAsia="方正仿宋_GBK" w:hAnsi="宋体" w:cs="仿宋_GB2312" w:hint="eastAsia"/>
                <w:szCs w:val="21"/>
              </w:rPr>
              <w:t>水利部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CB61C9A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>
              <w:rPr>
                <w:rFonts w:ascii="方正仿宋_GBK" w:eastAsia="方正仿宋_GBK" w:hAnsi="宋体" w:cs="仿宋_GB2312" w:hint="eastAsia"/>
                <w:szCs w:val="21"/>
              </w:rPr>
              <w:t>中国计划出版社</w:t>
            </w:r>
          </w:p>
        </w:tc>
        <w:tc>
          <w:tcPr>
            <w:tcW w:w="1344" w:type="pct"/>
            <w:vMerge w:val="restart"/>
            <w:vAlign w:val="center"/>
          </w:tcPr>
          <w:p w14:paraId="2174423F" w14:textId="6A7825D1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 w:rsidRPr="00ED10F0">
              <w:rPr>
                <w:rFonts w:ascii="方正仿宋_GBK" w:eastAsia="方正仿宋_GBK" w:hAnsi="宋体" w:cs="仿宋_GB2312" w:hint="eastAsia"/>
                <w:szCs w:val="21"/>
              </w:rPr>
              <w:t>天猫</w:t>
            </w:r>
            <w:r>
              <w:rPr>
                <w:rFonts w:ascii="方正仿宋_GBK" w:eastAsia="方正仿宋_GBK" w:hAnsi="宋体" w:cs="仿宋_GB2312" w:hint="eastAsia"/>
                <w:szCs w:val="21"/>
              </w:rPr>
              <w:t>、</w:t>
            </w:r>
            <w:r w:rsidRPr="00ED10F0">
              <w:rPr>
                <w:rFonts w:ascii="方正仿宋_GBK" w:eastAsia="方正仿宋_GBK" w:hAnsi="宋体" w:cs="仿宋_GB2312" w:hint="eastAsia"/>
                <w:szCs w:val="21"/>
              </w:rPr>
              <w:t>水利水电图书专营店</w:t>
            </w:r>
            <w:r>
              <w:rPr>
                <w:rFonts w:ascii="方正仿宋_GBK" w:eastAsia="方正仿宋_GBK" w:hAnsi="宋体" w:cs="仿宋_GB2312" w:hint="eastAsia"/>
                <w:szCs w:val="21"/>
              </w:rPr>
              <w:t>有售。</w:t>
            </w:r>
          </w:p>
        </w:tc>
      </w:tr>
      <w:tr w:rsidR="00602B97" w:rsidRPr="00F74810" w14:paraId="20989BEE" w14:textId="77777777" w:rsidTr="00602B97">
        <w:tc>
          <w:tcPr>
            <w:tcW w:w="357" w:type="pct"/>
            <w:vMerge/>
            <w:shd w:val="clear" w:color="auto" w:fill="auto"/>
            <w:vAlign w:val="center"/>
          </w:tcPr>
          <w:p w14:paraId="17876D86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14:paraId="41815BE9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14:paraId="1AAFD642" w14:textId="77777777" w:rsidR="00B60E8B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>
              <w:rPr>
                <w:rFonts w:ascii="方正仿宋_GBK" w:eastAsia="方正仿宋_GBK" w:hAnsi="宋体" w:cs="仿宋_GB2312" w:hint="eastAsia"/>
                <w:szCs w:val="21"/>
              </w:rPr>
              <w:t>《</w:t>
            </w:r>
            <w:r w:rsidRPr="009F1684">
              <w:rPr>
                <w:rFonts w:ascii="方正仿宋_GBK" w:eastAsia="方正仿宋_GBK" w:hAnsi="宋体" w:cs="仿宋_GB2312" w:hint="eastAsia"/>
                <w:szCs w:val="21"/>
              </w:rPr>
              <w:t>建设工程技术与计量</w:t>
            </w:r>
            <w:r>
              <w:rPr>
                <w:rFonts w:ascii="方正仿宋_GBK" w:eastAsia="方正仿宋_GBK" w:hAnsi="宋体" w:cs="仿宋_GB2312" w:hint="eastAsia"/>
                <w:szCs w:val="21"/>
              </w:rPr>
              <w:t>》（水利工程）</w:t>
            </w:r>
          </w:p>
          <w:p w14:paraId="66BB68EE" w14:textId="77777777" w:rsidR="00B60E8B" w:rsidRPr="007469E7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>
              <w:rPr>
                <w:rFonts w:ascii="方正仿宋_GBK" w:eastAsia="方正仿宋_GBK" w:hAnsi="宋体" w:cs="仿宋_GB2312" w:hint="eastAsia"/>
                <w:szCs w:val="21"/>
              </w:rPr>
              <w:t>《建设工程造价案例分析》（水利工程）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3EB57330" w14:textId="49AAD72D" w:rsidR="00B60E8B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>
              <w:rPr>
                <w:rFonts w:ascii="方正仿宋_GBK" w:eastAsia="方正仿宋_GBK" w:hAnsi="宋体" w:cs="仿宋_GB2312" w:hint="eastAsia"/>
                <w:szCs w:val="21"/>
              </w:rPr>
              <w:t>中国水利水电勘测设计协会</w:t>
            </w:r>
            <w:r>
              <w:rPr>
                <w:rFonts w:ascii="方正仿宋_GBK" w:eastAsia="方正仿宋_GBK" w:hAnsi="宋体" w:cs="仿宋_GB2312" w:hint="eastAsia"/>
                <w:szCs w:val="21"/>
              </w:rPr>
              <w:t>、</w:t>
            </w:r>
          </w:p>
          <w:p w14:paraId="5210D486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>
              <w:rPr>
                <w:rFonts w:ascii="方正仿宋_GBK" w:eastAsia="方正仿宋_GBK" w:hAnsi="宋体" w:cs="仿宋_GB2312" w:hint="eastAsia"/>
                <w:szCs w:val="21"/>
              </w:rPr>
              <w:t>中国水利工程协会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AB5FB95" w14:textId="21AD2399" w:rsidR="00B60E8B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>
              <w:rPr>
                <w:rFonts w:ascii="方正仿宋_GBK" w:eastAsia="方正仿宋_GBK" w:hAnsi="宋体" w:cs="仿宋_GB2312" w:hint="eastAsia"/>
                <w:szCs w:val="21"/>
              </w:rPr>
              <w:t>黄河水利出版社</w:t>
            </w:r>
            <w:r>
              <w:rPr>
                <w:rFonts w:ascii="方正仿宋_GBK" w:eastAsia="方正仿宋_GBK" w:hAnsi="宋体" w:cs="仿宋_GB2312" w:hint="eastAsia"/>
                <w:szCs w:val="21"/>
              </w:rPr>
              <w:t>、</w:t>
            </w:r>
          </w:p>
          <w:p w14:paraId="62817A57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>
              <w:rPr>
                <w:rFonts w:ascii="方正仿宋_GBK" w:eastAsia="方正仿宋_GBK" w:hAnsi="宋体" w:cs="仿宋_GB2312" w:hint="eastAsia"/>
                <w:szCs w:val="21"/>
              </w:rPr>
              <w:t>中国水利水电出版社</w:t>
            </w:r>
          </w:p>
        </w:tc>
        <w:tc>
          <w:tcPr>
            <w:tcW w:w="1344" w:type="pct"/>
            <w:vMerge/>
            <w:vAlign w:val="center"/>
          </w:tcPr>
          <w:p w14:paraId="3FE3C8BC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</w:p>
        </w:tc>
      </w:tr>
      <w:tr w:rsidR="00602B97" w:rsidRPr="00F74810" w14:paraId="10D4FED6" w14:textId="77777777" w:rsidTr="00602B97">
        <w:tc>
          <w:tcPr>
            <w:tcW w:w="357" w:type="pct"/>
            <w:vMerge/>
            <w:shd w:val="clear" w:color="auto" w:fill="auto"/>
            <w:vAlign w:val="center"/>
          </w:tcPr>
          <w:p w14:paraId="19A2C5D1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14:paraId="148B99ED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14:paraId="4A9CD903" w14:textId="77777777" w:rsidR="00B60E8B" w:rsidRPr="007469E7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 w:rsidRPr="00FB2557">
              <w:rPr>
                <w:rFonts w:ascii="方正仿宋_GBK" w:eastAsia="方正仿宋_GBK" w:hAnsi="宋体" w:cs="仿宋_GB2312" w:hint="eastAsia"/>
                <w:szCs w:val="21"/>
              </w:rPr>
              <w:t>《水利水电工程设计工程量计算规定》（SL328—2005）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7E3E1F9A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>
              <w:rPr>
                <w:rFonts w:ascii="方正仿宋_GBK" w:eastAsia="方正仿宋_GBK" w:hAnsi="宋体" w:cs="仿宋_GB2312" w:hint="eastAsia"/>
                <w:szCs w:val="21"/>
              </w:rPr>
              <w:t>水利部水利建设经济定额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304F5D25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>
              <w:rPr>
                <w:rFonts w:ascii="方正仿宋_GBK" w:eastAsia="方正仿宋_GBK" w:hAnsi="宋体" w:cs="仿宋_GB2312" w:hint="eastAsia"/>
                <w:szCs w:val="21"/>
              </w:rPr>
              <w:t>中国水利水电出版社</w:t>
            </w:r>
          </w:p>
        </w:tc>
        <w:tc>
          <w:tcPr>
            <w:tcW w:w="1344" w:type="pct"/>
            <w:vMerge/>
            <w:vAlign w:val="center"/>
          </w:tcPr>
          <w:p w14:paraId="6FB51434" w14:textId="1E4FC335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</w:p>
        </w:tc>
      </w:tr>
      <w:tr w:rsidR="00602B97" w:rsidRPr="00F74810" w14:paraId="34F2BE85" w14:textId="77777777" w:rsidTr="00602B97">
        <w:tc>
          <w:tcPr>
            <w:tcW w:w="357" w:type="pct"/>
            <w:vMerge/>
            <w:shd w:val="clear" w:color="auto" w:fill="auto"/>
            <w:vAlign w:val="center"/>
          </w:tcPr>
          <w:p w14:paraId="5641199A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14:paraId="1A801C30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14:paraId="3FC61EDA" w14:textId="77777777" w:rsidR="00B60E8B" w:rsidRPr="007469E7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 w:rsidRPr="00E071B6">
              <w:rPr>
                <w:rFonts w:ascii="方正仿宋_GBK" w:eastAsia="方正仿宋_GBK" w:hAnsi="宋体" w:cs="仿宋_GB2312" w:hint="eastAsia"/>
                <w:szCs w:val="21"/>
              </w:rPr>
              <w:t>《水利工程设计概（估）算编制规定》（建设征地移民补偿）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2E9A5AA0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>
              <w:rPr>
                <w:rFonts w:ascii="方正仿宋_GBK" w:eastAsia="方正仿宋_GBK" w:hAnsi="宋体" w:cs="仿宋_GB2312" w:hint="eastAsia"/>
                <w:szCs w:val="21"/>
              </w:rPr>
              <w:t>水利部水利建设经济定额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72938643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>
              <w:rPr>
                <w:rFonts w:ascii="方正仿宋_GBK" w:eastAsia="方正仿宋_GBK" w:hAnsi="宋体" w:cs="仿宋_GB2312" w:hint="eastAsia"/>
                <w:szCs w:val="21"/>
              </w:rPr>
              <w:t>中国水利水电出版社</w:t>
            </w:r>
          </w:p>
        </w:tc>
        <w:tc>
          <w:tcPr>
            <w:tcW w:w="1344" w:type="pct"/>
            <w:vMerge/>
            <w:vAlign w:val="center"/>
          </w:tcPr>
          <w:p w14:paraId="2092A5E3" w14:textId="26E0ED3F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</w:p>
        </w:tc>
      </w:tr>
      <w:tr w:rsidR="00602B97" w:rsidRPr="00F74810" w14:paraId="171CF208" w14:textId="77777777" w:rsidTr="00602B97">
        <w:tc>
          <w:tcPr>
            <w:tcW w:w="357" w:type="pct"/>
            <w:vMerge/>
            <w:shd w:val="clear" w:color="auto" w:fill="auto"/>
            <w:vAlign w:val="center"/>
          </w:tcPr>
          <w:p w14:paraId="5F83D1FA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14:paraId="5F1B3F9B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14:paraId="33640AB4" w14:textId="77777777" w:rsidR="00B60E8B" w:rsidRPr="007469E7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 w:rsidRPr="00E071B6">
              <w:rPr>
                <w:rFonts w:ascii="方正仿宋_GBK" w:eastAsia="方正仿宋_GBK" w:hAnsi="宋体" w:cs="仿宋_GB2312" w:hint="eastAsia"/>
                <w:szCs w:val="21"/>
              </w:rPr>
              <w:t>《水土保持工程概（估）算编制规定》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1FFB7CBA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>
              <w:rPr>
                <w:rFonts w:ascii="方正仿宋_GBK" w:eastAsia="方正仿宋_GBK" w:hAnsi="宋体" w:cs="仿宋_GB2312" w:hint="eastAsia"/>
                <w:szCs w:val="21"/>
              </w:rPr>
              <w:t>水利部水利水电规划设计总院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DEC9D2D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>
              <w:rPr>
                <w:rFonts w:ascii="方正仿宋_GBK" w:eastAsia="方正仿宋_GBK" w:hAnsi="宋体" w:cs="仿宋_GB2312" w:hint="eastAsia"/>
                <w:szCs w:val="21"/>
              </w:rPr>
              <w:t>黄河水利出版社</w:t>
            </w:r>
          </w:p>
        </w:tc>
        <w:tc>
          <w:tcPr>
            <w:tcW w:w="1344" w:type="pct"/>
            <w:vMerge/>
            <w:vAlign w:val="center"/>
          </w:tcPr>
          <w:p w14:paraId="49568444" w14:textId="2583B9C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</w:p>
        </w:tc>
      </w:tr>
      <w:tr w:rsidR="00602B97" w:rsidRPr="00F74810" w14:paraId="43270585" w14:textId="77777777" w:rsidTr="00602B97">
        <w:tc>
          <w:tcPr>
            <w:tcW w:w="357" w:type="pct"/>
            <w:vMerge/>
            <w:shd w:val="clear" w:color="auto" w:fill="auto"/>
            <w:vAlign w:val="center"/>
          </w:tcPr>
          <w:p w14:paraId="4C7DE1C4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14:paraId="144AF346" w14:textId="7777777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14:paraId="1A637A75" w14:textId="472A70C8" w:rsidR="00B60E8B" w:rsidRPr="007469E7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 w:rsidRPr="00FA494F">
              <w:rPr>
                <w:rFonts w:ascii="方正仿宋_GBK" w:eastAsia="方正仿宋_GBK" w:hAnsi="宋体" w:cs="仿宋_GB2312" w:hint="eastAsia"/>
                <w:szCs w:val="21"/>
              </w:rPr>
              <w:t>《水利水电工程环境保护概估算编制规程》（SL359—2006）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42357B3A" w14:textId="0175B282" w:rsidR="00B60E8B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>
              <w:rPr>
                <w:rFonts w:ascii="方正仿宋_GBK" w:eastAsia="方正仿宋_GBK" w:hAnsi="宋体" w:cs="仿宋_GB2312" w:hint="eastAsia"/>
                <w:szCs w:val="21"/>
              </w:rPr>
              <w:t>水利部水利水电规划设计总院</w:t>
            </w:r>
            <w:r w:rsidR="00602B97">
              <w:rPr>
                <w:rFonts w:ascii="方正仿宋_GBK" w:eastAsia="方正仿宋_GBK" w:hAnsi="宋体" w:cs="仿宋_GB2312" w:hint="eastAsia"/>
                <w:szCs w:val="21"/>
              </w:rPr>
              <w:t>、</w:t>
            </w:r>
          </w:p>
          <w:p w14:paraId="755D8C8E" w14:textId="18C5405B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>
              <w:rPr>
                <w:rFonts w:ascii="方正仿宋_GBK" w:eastAsia="方正仿宋_GBK" w:hAnsi="宋体" w:cs="仿宋_GB2312" w:hint="eastAsia"/>
                <w:szCs w:val="21"/>
              </w:rPr>
              <w:t>黄河勘测规划设计有限公司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0E60A51" w14:textId="6242A631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  <w:r>
              <w:rPr>
                <w:rFonts w:ascii="方正仿宋_GBK" w:eastAsia="方正仿宋_GBK" w:hAnsi="宋体" w:cs="仿宋_GB2312" w:hint="eastAsia"/>
                <w:szCs w:val="21"/>
              </w:rPr>
              <w:t>中国水利水电出版社</w:t>
            </w:r>
          </w:p>
        </w:tc>
        <w:tc>
          <w:tcPr>
            <w:tcW w:w="1344" w:type="pct"/>
            <w:vMerge/>
            <w:vAlign w:val="center"/>
          </w:tcPr>
          <w:p w14:paraId="34267A1A" w14:textId="29F35697" w:rsidR="00B60E8B" w:rsidRPr="00F74810" w:rsidRDefault="00B60E8B" w:rsidP="00602B97">
            <w:pPr>
              <w:spacing w:line="280" w:lineRule="exact"/>
              <w:jc w:val="center"/>
              <w:rPr>
                <w:rFonts w:ascii="方正仿宋_GBK" w:eastAsia="方正仿宋_GBK" w:hAnsi="宋体" w:cs="仿宋_GB2312" w:hint="eastAsia"/>
                <w:szCs w:val="21"/>
              </w:rPr>
            </w:pPr>
          </w:p>
        </w:tc>
      </w:tr>
    </w:tbl>
    <w:p w14:paraId="15043DAC" w14:textId="77777777" w:rsidR="00B60E8B" w:rsidRPr="00B60E8B" w:rsidRDefault="00B60E8B" w:rsidP="00B60E8B">
      <w:pPr>
        <w:spacing w:line="280" w:lineRule="exact"/>
        <w:rPr>
          <w:rFonts w:hint="eastAsia"/>
        </w:rPr>
      </w:pPr>
      <w:bookmarkStart w:id="0" w:name="_GoBack"/>
      <w:bookmarkEnd w:id="0"/>
    </w:p>
    <w:sectPr w:rsidR="00B60E8B" w:rsidRPr="00B60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9FA6D" w14:textId="77777777" w:rsidR="00BB5FC2" w:rsidRDefault="00BB5FC2" w:rsidP="00B60E8B">
      <w:r>
        <w:separator/>
      </w:r>
    </w:p>
  </w:endnote>
  <w:endnote w:type="continuationSeparator" w:id="0">
    <w:p w14:paraId="4B944715" w14:textId="77777777" w:rsidR="00BB5FC2" w:rsidRDefault="00BB5FC2" w:rsidP="00B6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decorative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045A7" w14:textId="77777777" w:rsidR="00BB5FC2" w:rsidRDefault="00BB5FC2" w:rsidP="00B60E8B">
      <w:r>
        <w:separator/>
      </w:r>
    </w:p>
  </w:footnote>
  <w:footnote w:type="continuationSeparator" w:id="0">
    <w:p w14:paraId="7EA4A0EF" w14:textId="77777777" w:rsidR="00BB5FC2" w:rsidRDefault="00BB5FC2" w:rsidP="00B60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D3"/>
    <w:rsid w:val="000462B1"/>
    <w:rsid w:val="00602B97"/>
    <w:rsid w:val="00AC7E7A"/>
    <w:rsid w:val="00B60E8B"/>
    <w:rsid w:val="00BB5FC2"/>
    <w:rsid w:val="00EB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2D802"/>
  <w15:chartTrackingRefBased/>
  <w15:docId w15:val="{B93F8833-FF4F-4922-9510-22977135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0E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0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0E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 月娥</dc:creator>
  <cp:keywords/>
  <dc:description/>
  <cp:lastModifiedBy>于 月娥</cp:lastModifiedBy>
  <cp:revision>2</cp:revision>
  <cp:lastPrinted>2019-12-06T02:05:00Z</cp:lastPrinted>
  <dcterms:created xsi:type="dcterms:W3CDTF">2019-12-06T01:53:00Z</dcterms:created>
  <dcterms:modified xsi:type="dcterms:W3CDTF">2019-12-06T02:13:00Z</dcterms:modified>
</cp:coreProperties>
</file>